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B0BC7B" w14:textId="5C5FB6FC" w:rsidR="00EF3BE9" w:rsidRPr="00076473" w:rsidRDefault="00EF3BE9" w:rsidP="00076473">
      <w:pPr>
        <w:pStyle w:val="NoSpacing"/>
        <w:jc w:val="center"/>
        <w:rPr>
          <w:b/>
          <w:bCs/>
          <w:sz w:val="32"/>
          <w:szCs w:val="32"/>
        </w:rPr>
      </w:pPr>
      <w:r w:rsidRPr="00076473">
        <w:rPr>
          <w:b/>
          <w:bCs/>
          <w:sz w:val="32"/>
          <w:szCs w:val="32"/>
        </w:rPr>
        <w:t>VILLAGE OF ALEXANDRIA BAY</w:t>
      </w:r>
    </w:p>
    <w:p w14:paraId="7E7DE686" w14:textId="51A727BC" w:rsidR="00EF3BE9" w:rsidRDefault="00EF3BE9" w:rsidP="00076473">
      <w:pPr>
        <w:pStyle w:val="NoSpacing"/>
        <w:jc w:val="center"/>
        <w:rPr>
          <w:b/>
          <w:bCs/>
          <w:sz w:val="32"/>
          <w:szCs w:val="32"/>
        </w:rPr>
      </w:pPr>
      <w:r w:rsidRPr="00076473">
        <w:rPr>
          <w:b/>
          <w:bCs/>
          <w:sz w:val="32"/>
          <w:szCs w:val="32"/>
        </w:rPr>
        <w:t>MUNICIPAL GOLF COURSE</w:t>
      </w:r>
    </w:p>
    <w:p w14:paraId="0C63E95D" w14:textId="77777777" w:rsidR="00076473" w:rsidRPr="00076473" w:rsidRDefault="00076473" w:rsidP="00076473">
      <w:pPr>
        <w:pStyle w:val="NoSpacing"/>
        <w:jc w:val="center"/>
        <w:rPr>
          <w:b/>
          <w:bCs/>
          <w:sz w:val="32"/>
          <w:szCs w:val="32"/>
        </w:rPr>
      </w:pPr>
    </w:p>
    <w:p w14:paraId="2CF43CBE" w14:textId="54DE8080" w:rsidR="00EF3BE9" w:rsidRDefault="00EF3BE9" w:rsidP="00EF3BE9">
      <w:pPr>
        <w:jc w:val="center"/>
        <w:rPr>
          <w:rFonts w:ascii="Arial Black" w:hAnsi="Arial Black"/>
          <w:sz w:val="32"/>
          <w:szCs w:val="32"/>
          <w:u w:val="single"/>
        </w:rPr>
      </w:pPr>
      <w:r w:rsidRPr="00EF3BE9">
        <w:rPr>
          <w:rFonts w:ascii="Arial Black" w:hAnsi="Arial Black"/>
          <w:sz w:val="32"/>
          <w:szCs w:val="32"/>
          <w:u w:val="single"/>
        </w:rPr>
        <w:t>2024 SEASON RATES</w:t>
      </w:r>
    </w:p>
    <w:p w14:paraId="1FD42F9F" w14:textId="26E0245D" w:rsidR="00EF3BE9" w:rsidRDefault="00EF3BE9" w:rsidP="00EF3BE9">
      <w:pPr>
        <w:pStyle w:val="NoSpacing"/>
      </w:pPr>
      <w:r>
        <w:t>Students up to and including 17 years……………….</w:t>
      </w:r>
      <w:r>
        <w:tab/>
        <w:t xml:space="preserve">$100.00 </w:t>
      </w:r>
    </w:p>
    <w:p w14:paraId="0B3EF08A" w14:textId="4B0B9530" w:rsidR="00EF3BE9" w:rsidRDefault="00EF3BE9" w:rsidP="00EF3BE9">
      <w:pPr>
        <w:pStyle w:val="NoSpacing"/>
      </w:pPr>
      <w:r>
        <w:t>Students 18 to 23 years……………………………………</w:t>
      </w:r>
      <w:r>
        <w:tab/>
        <w:t>$150.00</w:t>
      </w:r>
    </w:p>
    <w:p w14:paraId="0E5F99E0" w14:textId="097CF57E" w:rsidR="00EF3BE9" w:rsidRDefault="00EF3BE9" w:rsidP="00EF3BE9">
      <w:pPr>
        <w:pStyle w:val="NoSpacing"/>
      </w:pPr>
      <w:r>
        <w:t>Village Resident / Taxpayer……………………………….</w:t>
      </w:r>
      <w:r>
        <w:tab/>
        <w:t>$210.00</w:t>
      </w:r>
    </w:p>
    <w:p w14:paraId="24B94647" w14:textId="2AA6C914" w:rsidR="00EF3BE9" w:rsidRDefault="00EF3BE9" w:rsidP="00EF3BE9">
      <w:pPr>
        <w:pStyle w:val="NoSpacing"/>
      </w:pPr>
      <w:r>
        <w:t xml:space="preserve">Village Resident Family / Taxpayer </w:t>
      </w:r>
      <w:r>
        <w:rPr>
          <w:sz w:val="20"/>
          <w:szCs w:val="20"/>
        </w:rPr>
        <w:t>same household…</w:t>
      </w:r>
      <w:r>
        <w:rPr>
          <w:sz w:val="20"/>
          <w:szCs w:val="20"/>
        </w:rPr>
        <w:tab/>
      </w:r>
      <w:r>
        <w:t>$365.00</w:t>
      </w:r>
    </w:p>
    <w:p w14:paraId="5BF4F66F" w14:textId="753C781E" w:rsidR="00EF3BE9" w:rsidRDefault="00EF3BE9" w:rsidP="00EF3BE9">
      <w:pPr>
        <w:pStyle w:val="NoSpacing"/>
      </w:pPr>
      <w:r>
        <w:t>Village Resident-Senior 60 years ………………………</w:t>
      </w:r>
      <w:r>
        <w:tab/>
        <w:t>$180.00</w:t>
      </w:r>
    </w:p>
    <w:p w14:paraId="3F613456" w14:textId="10CAF390" w:rsidR="00EF3BE9" w:rsidRDefault="00EF3BE9" w:rsidP="00EF3BE9">
      <w:pPr>
        <w:pStyle w:val="NoSpacing"/>
      </w:pPr>
      <w:r>
        <w:t>Non-Village Resident …………………………………….</w:t>
      </w:r>
      <w:r>
        <w:tab/>
      </w:r>
      <w:r>
        <w:tab/>
        <w:t>$280.00</w:t>
      </w:r>
    </w:p>
    <w:p w14:paraId="5EA3B028" w14:textId="08D173EB" w:rsidR="00EF3BE9" w:rsidRDefault="00EF3BE9" w:rsidP="00EF3BE9">
      <w:pPr>
        <w:pStyle w:val="NoSpacing"/>
      </w:pPr>
      <w:r>
        <w:t>Non-Village Senior Citizen………………………………</w:t>
      </w:r>
      <w:r>
        <w:tab/>
      </w:r>
      <w:r>
        <w:tab/>
        <w:t>$265.</w:t>
      </w:r>
      <w:r w:rsidR="0063569D">
        <w:t>00 (All rates went up $30)</w:t>
      </w:r>
    </w:p>
    <w:p w14:paraId="7FFDF846" w14:textId="77777777" w:rsidR="0063569D" w:rsidRDefault="0063569D" w:rsidP="00EF3BE9">
      <w:pPr>
        <w:pStyle w:val="NoSpacing"/>
      </w:pPr>
    </w:p>
    <w:p w14:paraId="77E6008F" w14:textId="741FD2F6" w:rsidR="0063569D" w:rsidRDefault="0063569D" w:rsidP="00EF3BE9">
      <w:pPr>
        <w:pStyle w:val="NoSpacing"/>
      </w:pPr>
      <w:r>
        <w:rPr>
          <w:b/>
          <w:bCs/>
          <w:u w:val="single"/>
        </w:rPr>
        <w:t>GREENS FEES</w:t>
      </w:r>
      <w:r>
        <w:rPr>
          <w:b/>
          <w:bCs/>
        </w:rPr>
        <w:tab/>
      </w:r>
      <w:r>
        <w:rPr>
          <w:b/>
          <w:bCs/>
        </w:rPr>
        <w:tab/>
      </w:r>
      <w:r>
        <w:rPr>
          <w:b/>
          <w:bCs/>
        </w:rPr>
        <w:tab/>
      </w:r>
      <w:r>
        <w:rPr>
          <w:b/>
          <w:bCs/>
        </w:rPr>
        <w:tab/>
      </w:r>
      <w:r>
        <w:rPr>
          <w:b/>
          <w:bCs/>
        </w:rPr>
        <w:tab/>
      </w:r>
      <w:r>
        <w:rPr>
          <w:b/>
          <w:bCs/>
          <w:u w:val="single"/>
        </w:rPr>
        <w:t>Cart Rental     Per Person (Age &amp; up)</w:t>
      </w:r>
    </w:p>
    <w:p w14:paraId="0D82FFDE" w14:textId="4570C620" w:rsidR="0063569D" w:rsidRPr="0063569D" w:rsidRDefault="0063569D" w:rsidP="00EF3BE9">
      <w:pPr>
        <w:pStyle w:val="NoSpacing"/>
      </w:pPr>
      <w:r>
        <w:t>9 holes Weekday………</w:t>
      </w:r>
      <w:r w:rsidR="001A589B">
        <w:t>…. $</w:t>
      </w:r>
      <w:r>
        <w:t>14.00</w:t>
      </w:r>
      <w:r>
        <w:tab/>
      </w:r>
      <w:r>
        <w:tab/>
      </w:r>
      <w:r>
        <w:tab/>
        <w:t>Cart Rental 9 holes………. $</w:t>
      </w:r>
      <w:r w:rsidR="001A589B">
        <w:t xml:space="preserve"> </w:t>
      </w:r>
      <w:r>
        <w:t>10.00</w:t>
      </w:r>
    </w:p>
    <w:p w14:paraId="1D49B9A0" w14:textId="37D611AE" w:rsidR="00EF3BE9" w:rsidRDefault="0063569D" w:rsidP="001A589B">
      <w:pPr>
        <w:pStyle w:val="NoSpacing"/>
      </w:pPr>
      <w:r w:rsidRPr="0063569D">
        <w:t xml:space="preserve">18 </w:t>
      </w:r>
      <w:r w:rsidR="001A589B">
        <w:t>h</w:t>
      </w:r>
      <w:r w:rsidRPr="0063569D">
        <w:t xml:space="preserve">oles Weekday………. </w:t>
      </w:r>
      <w:r w:rsidR="001A589B">
        <w:t xml:space="preserve"> </w:t>
      </w:r>
      <w:r w:rsidRPr="0063569D">
        <w:t>$20.00</w:t>
      </w:r>
      <w:r>
        <w:tab/>
      </w:r>
      <w:r>
        <w:tab/>
      </w:r>
      <w:r>
        <w:tab/>
        <w:t xml:space="preserve">Cart Rental 18 holes……. </w:t>
      </w:r>
      <w:r w:rsidR="001A589B">
        <w:t xml:space="preserve"> $ 20.00</w:t>
      </w:r>
    </w:p>
    <w:p w14:paraId="7F5360EB" w14:textId="3FDE1C65" w:rsidR="001A589B" w:rsidRDefault="001A589B" w:rsidP="001A589B">
      <w:pPr>
        <w:pStyle w:val="NoSpacing"/>
      </w:pPr>
      <w:r>
        <w:t>9 holes Weekend……….    $16.00</w:t>
      </w:r>
      <w:r>
        <w:tab/>
      </w:r>
      <w:r>
        <w:tab/>
      </w:r>
      <w:r>
        <w:tab/>
        <w:t>Pull Cart Rental …………. $     3.00</w:t>
      </w:r>
    </w:p>
    <w:p w14:paraId="76290067" w14:textId="6DCE362C" w:rsidR="001A589B" w:rsidRDefault="001A589B" w:rsidP="001A589B">
      <w:pPr>
        <w:pStyle w:val="NoSpacing"/>
      </w:pPr>
      <w:r>
        <w:t>18 holes Weekend………   $22.00</w:t>
      </w:r>
      <w:r>
        <w:tab/>
      </w:r>
      <w:r>
        <w:tab/>
      </w:r>
      <w:r>
        <w:tab/>
        <w:t>Club Rental……………….   $     7.00</w:t>
      </w:r>
    </w:p>
    <w:p w14:paraId="776CCF74" w14:textId="6A8BCD89" w:rsidR="001A589B" w:rsidRDefault="001A589B" w:rsidP="00EF3BE9">
      <w:r>
        <w:t>Extra 9 holes………………   $   6.00</w:t>
      </w:r>
      <w:r>
        <w:tab/>
      </w:r>
      <w:r>
        <w:tab/>
      </w:r>
      <w:r>
        <w:tab/>
        <w:t>25 round Cart Pass………   $210.00</w:t>
      </w:r>
    </w:p>
    <w:p w14:paraId="1C380A4D" w14:textId="7E6FF16D" w:rsidR="001A589B" w:rsidRDefault="001A589B" w:rsidP="00EF3BE9">
      <w:r>
        <w:t>League Rate………………    $ 10.00</w:t>
      </w:r>
      <w:r w:rsidR="00076473">
        <w:tab/>
      </w:r>
      <w:r w:rsidR="00076473">
        <w:tab/>
        <w:t>(No Change to daily greens fees or cart rental)</w:t>
      </w:r>
    </w:p>
    <w:p w14:paraId="530AB7A2" w14:textId="35A00327" w:rsidR="001A589B" w:rsidRDefault="001A589B" w:rsidP="00EF3BE9">
      <w:r>
        <w:t xml:space="preserve">Cart Pass for driving private cart on course is $200.  Must leave names of </w:t>
      </w:r>
      <w:r w:rsidR="00FD490E">
        <w:t>people</w:t>
      </w:r>
      <w:r>
        <w:t xml:space="preserve"> in your household that can use </w:t>
      </w:r>
      <w:r w:rsidR="00FD490E">
        <w:t>cart.  The village has the right to charge any other people using that cart.  This is the last year that private carts will be allowed on the course.  Private carts must show proof of insurance.  Village not liable.</w:t>
      </w:r>
    </w:p>
    <w:p w14:paraId="302BAE43" w14:textId="278DE14E" w:rsidR="00FD490E" w:rsidRPr="00076473" w:rsidRDefault="00FD490E" w:rsidP="00FD490E">
      <w:pPr>
        <w:pStyle w:val="NoSpacing"/>
        <w:jc w:val="center"/>
      </w:pPr>
      <w:r w:rsidRPr="00FD490E">
        <w:rPr>
          <w:b/>
          <w:bCs/>
          <w:u w:val="single"/>
        </w:rPr>
        <w:t>Tennis and Pickle Ball Season Rates</w:t>
      </w:r>
      <w:r w:rsidR="00076473">
        <w:rPr>
          <w:b/>
          <w:bCs/>
          <w:u w:val="single"/>
        </w:rPr>
        <w:t xml:space="preserve"> </w:t>
      </w:r>
    </w:p>
    <w:p w14:paraId="266E005A" w14:textId="6B4B6CBF" w:rsidR="00FD490E" w:rsidRDefault="00FD490E" w:rsidP="00FD490E">
      <w:pPr>
        <w:pStyle w:val="NoSpacing"/>
      </w:pPr>
      <w:r>
        <w:t xml:space="preserve">Village Resident Students up to and including 17 years …………………… </w:t>
      </w:r>
      <w:r w:rsidR="00A72A2C">
        <w:t>$ 65.00.</w:t>
      </w:r>
    </w:p>
    <w:p w14:paraId="34B818D0" w14:textId="6A729EE1" w:rsidR="00FD490E" w:rsidRDefault="00FD490E" w:rsidP="00FD490E">
      <w:pPr>
        <w:pStyle w:val="NoSpacing"/>
      </w:pPr>
      <w:r>
        <w:t>Non-Village Resident Students up to and including 17 years…………</w:t>
      </w:r>
      <w:r w:rsidR="00A72A2C">
        <w:t>….</w:t>
      </w:r>
      <w:r>
        <w:t xml:space="preserve"> </w:t>
      </w:r>
      <w:r w:rsidR="00A72A2C">
        <w:t>$ 75.00</w:t>
      </w:r>
    </w:p>
    <w:p w14:paraId="71C58DC7" w14:textId="3CD73CFF" w:rsidR="00FD490E" w:rsidRPr="00FD490E" w:rsidRDefault="00FD490E" w:rsidP="00FD490E">
      <w:pPr>
        <w:pStyle w:val="NoSpacing"/>
      </w:pPr>
      <w:r>
        <w:t xml:space="preserve">Village Resident Tennis / Pickle ball ……………………………………………… </w:t>
      </w:r>
      <w:r w:rsidR="00A72A2C">
        <w:t>$ 90.00</w:t>
      </w:r>
    </w:p>
    <w:p w14:paraId="5DCF8BA8" w14:textId="207C4776" w:rsidR="00FD490E" w:rsidRDefault="00FD490E" w:rsidP="00FD490E">
      <w:pPr>
        <w:pStyle w:val="NoSpacing"/>
      </w:pPr>
      <w:r>
        <w:t>Village 2</w:t>
      </w:r>
      <w:r w:rsidRPr="00FD490E">
        <w:rPr>
          <w:vertAlign w:val="superscript"/>
        </w:rPr>
        <w:t>nd</w:t>
      </w:r>
      <w:r>
        <w:t xml:space="preserve"> Family Member Tennis / Pickle ball………………………………… </w:t>
      </w:r>
      <w:r w:rsidR="00A72A2C">
        <w:t>$ 80.00</w:t>
      </w:r>
    </w:p>
    <w:p w14:paraId="0465B473" w14:textId="517CF627" w:rsidR="00FD490E" w:rsidRDefault="00FD490E" w:rsidP="00FD490E">
      <w:pPr>
        <w:pStyle w:val="NoSpacing"/>
      </w:pPr>
      <w:r>
        <w:t>Non-Village Resident Tennis / Pickle ball……………………………………</w:t>
      </w:r>
      <w:r w:rsidR="00A72A2C">
        <w:t>….</w:t>
      </w:r>
      <w:r>
        <w:t xml:space="preserve"> $105.00</w:t>
      </w:r>
    </w:p>
    <w:p w14:paraId="540C4AB3" w14:textId="4254734A" w:rsidR="00FD490E" w:rsidRDefault="00FD490E" w:rsidP="00FD490E">
      <w:pPr>
        <w:pStyle w:val="NoSpacing"/>
      </w:pPr>
      <w:r>
        <w:t>Non-Village 2</w:t>
      </w:r>
      <w:r w:rsidRPr="00FD490E">
        <w:rPr>
          <w:vertAlign w:val="superscript"/>
        </w:rPr>
        <w:t>nd</w:t>
      </w:r>
      <w:r>
        <w:t xml:space="preserve"> Family Member Tennis / Pickle Ball………………………….  $ 90.00</w:t>
      </w:r>
      <w:r w:rsidR="00076473">
        <w:tab/>
      </w:r>
      <w:r w:rsidR="00076473">
        <w:tab/>
        <w:t xml:space="preserve"> (All season passes went up $30)</w:t>
      </w:r>
    </w:p>
    <w:p w14:paraId="22A89CE4" w14:textId="7D325313" w:rsidR="00A72A2C" w:rsidRDefault="00A72A2C" w:rsidP="00FD490E">
      <w:pPr>
        <w:pStyle w:val="NoSpacing"/>
      </w:pPr>
      <w:r>
        <w:t>Daily Rate per person</w:t>
      </w:r>
      <w:r>
        <w:tab/>
      </w:r>
      <w:r>
        <w:tab/>
      </w:r>
      <w:r>
        <w:tab/>
      </w:r>
      <w:r>
        <w:tab/>
      </w:r>
      <w:r>
        <w:tab/>
      </w:r>
      <w:r>
        <w:tab/>
      </w:r>
      <w:r>
        <w:tab/>
        <w:t>$     6.00</w:t>
      </w:r>
    </w:p>
    <w:p w14:paraId="27914310" w14:textId="77777777" w:rsidR="00A72A2C" w:rsidRDefault="00A72A2C" w:rsidP="00FD490E">
      <w:pPr>
        <w:pStyle w:val="NoSpacing"/>
      </w:pPr>
    </w:p>
    <w:p w14:paraId="7BA8E336" w14:textId="1D2E4C9F" w:rsidR="00A72A2C" w:rsidRDefault="00A72A2C" w:rsidP="00FD490E">
      <w:pPr>
        <w:pStyle w:val="NoSpacing"/>
        <w:rPr>
          <w:b/>
          <w:bCs/>
        </w:rPr>
      </w:pPr>
      <w:r>
        <w:t xml:space="preserve">                                                    </w:t>
      </w:r>
      <w:r w:rsidRPr="00A72A2C">
        <w:rPr>
          <w:b/>
          <w:bCs/>
        </w:rPr>
        <w:t>**********PLEASE BE ADVISED**************</w:t>
      </w:r>
    </w:p>
    <w:p w14:paraId="31A38CC3" w14:textId="3B70961E" w:rsidR="00A72A2C" w:rsidRDefault="00A72A2C" w:rsidP="00FD490E">
      <w:pPr>
        <w:pStyle w:val="NoSpacing"/>
      </w:pPr>
      <w:r>
        <w:t>It is against Village policy for any person(s) to operate a for-profit business on any Village owned property unless operating through a non-for-profit organization sponsored event.  Organizations must obtain Board approval prior to the event.</w:t>
      </w:r>
    </w:p>
    <w:p w14:paraId="36343325" w14:textId="77777777" w:rsidR="00A72A2C" w:rsidRDefault="00A72A2C" w:rsidP="00FD490E">
      <w:pPr>
        <w:pStyle w:val="NoSpacing"/>
      </w:pPr>
    </w:p>
    <w:p w14:paraId="51225AEE" w14:textId="7A784AC4" w:rsidR="00A72A2C" w:rsidRPr="00A72A2C" w:rsidRDefault="00A72A2C" w:rsidP="00FD490E">
      <w:pPr>
        <w:pStyle w:val="NoSpacing"/>
        <w:rPr>
          <w:b/>
          <w:bCs/>
        </w:rPr>
      </w:pPr>
      <w:r>
        <w:tab/>
      </w:r>
      <w:r w:rsidRPr="00A72A2C">
        <w:rPr>
          <w:b/>
          <w:bCs/>
        </w:rPr>
        <w:t>***Village residents 80 years and older may receive a free Golden Pass ***</w:t>
      </w:r>
    </w:p>
    <w:sectPr w:rsidR="00A72A2C" w:rsidRPr="00A7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E9"/>
    <w:rsid w:val="00076473"/>
    <w:rsid w:val="001A589B"/>
    <w:rsid w:val="0063569D"/>
    <w:rsid w:val="00A22C13"/>
    <w:rsid w:val="00A72A2C"/>
    <w:rsid w:val="00EF3BE9"/>
    <w:rsid w:val="00FD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07BF"/>
  <w15:chartTrackingRefBased/>
  <w15:docId w15:val="{681377A0-B188-4E4C-8004-E4B03B6B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B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F3B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F3B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F3B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F3B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F3B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F3B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F3B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F3B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B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F3B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F3B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F3B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F3B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F3B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F3B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F3B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F3BE9"/>
    <w:rPr>
      <w:rFonts w:eastAsiaTheme="majorEastAsia" w:cstheme="majorBidi"/>
      <w:color w:val="272727" w:themeColor="text1" w:themeTint="D8"/>
    </w:rPr>
  </w:style>
  <w:style w:type="paragraph" w:styleId="Title">
    <w:name w:val="Title"/>
    <w:basedOn w:val="Normal"/>
    <w:next w:val="Normal"/>
    <w:link w:val="TitleChar"/>
    <w:uiPriority w:val="10"/>
    <w:qFormat/>
    <w:rsid w:val="00EF3B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B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3B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3B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3BE9"/>
    <w:pPr>
      <w:spacing w:before="160"/>
      <w:jc w:val="center"/>
    </w:pPr>
    <w:rPr>
      <w:i/>
      <w:iCs/>
      <w:color w:val="404040" w:themeColor="text1" w:themeTint="BF"/>
    </w:rPr>
  </w:style>
  <w:style w:type="character" w:customStyle="1" w:styleId="QuoteChar">
    <w:name w:val="Quote Char"/>
    <w:basedOn w:val="DefaultParagraphFont"/>
    <w:link w:val="Quote"/>
    <w:uiPriority w:val="29"/>
    <w:rsid w:val="00EF3BE9"/>
    <w:rPr>
      <w:i/>
      <w:iCs/>
      <w:color w:val="404040" w:themeColor="text1" w:themeTint="BF"/>
    </w:rPr>
  </w:style>
  <w:style w:type="paragraph" w:styleId="ListParagraph">
    <w:name w:val="List Paragraph"/>
    <w:basedOn w:val="Normal"/>
    <w:uiPriority w:val="34"/>
    <w:qFormat/>
    <w:rsid w:val="00EF3BE9"/>
    <w:pPr>
      <w:ind w:left="720"/>
      <w:contextualSpacing/>
    </w:pPr>
  </w:style>
  <w:style w:type="character" w:styleId="IntenseEmphasis">
    <w:name w:val="Intense Emphasis"/>
    <w:basedOn w:val="DefaultParagraphFont"/>
    <w:uiPriority w:val="21"/>
    <w:qFormat/>
    <w:rsid w:val="00EF3BE9"/>
    <w:rPr>
      <w:i/>
      <w:iCs/>
      <w:color w:val="0F4761" w:themeColor="accent1" w:themeShade="BF"/>
    </w:rPr>
  </w:style>
  <w:style w:type="paragraph" w:styleId="IntenseQuote">
    <w:name w:val="Intense Quote"/>
    <w:basedOn w:val="Normal"/>
    <w:next w:val="Normal"/>
    <w:link w:val="IntenseQuoteChar"/>
    <w:uiPriority w:val="30"/>
    <w:qFormat/>
    <w:rsid w:val="00EF3B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F3BE9"/>
    <w:rPr>
      <w:i/>
      <w:iCs/>
      <w:color w:val="0F4761" w:themeColor="accent1" w:themeShade="BF"/>
    </w:rPr>
  </w:style>
  <w:style w:type="character" w:styleId="IntenseReference">
    <w:name w:val="Intense Reference"/>
    <w:basedOn w:val="DefaultParagraphFont"/>
    <w:uiPriority w:val="32"/>
    <w:qFormat/>
    <w:rsid w:val="00EF3BE9"/>
    <w:rPr>
      <w:b/>
      <w:bCs/>
      <w:smallCaps/>
      <w:color w:val="0F4761" w:themeColor="accent1" w:themeShade="BF"/>
      <w:spacing w:val="5"/>
    </w:rPr>
  </w:style>
  <w:style w:type="paragraph" w:styleId="NoSpacing">
    <w:name w:val="No Spacing"/>
    <w:uiPriority w:val="1"/>
    <w:qFormat/>
    <w:rsid w:val="00EF3B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alexclrk</dc:creator>
  <cp:keywords/>
  <dc:description/>
  <cp:lastModifiedBy>Molly Briere</cp:lastModifiedBy>
  <cp:revision>2</cp:revision>
  <cp:lastPrinted>2024-03-12T13:33:00Z</cp:lastPrinted>
  <dcterms:created xsi:type="dcterms:W3CDTF">2024-03-22T15:13:00Z</dcterms:created>
  <dcterms:modified xsi:type="dcterms:W3CDTF">2024-03-22T15:13:00Z</dcterms:modified>
</cp:coreProperties>
</file>